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17C6" w14:textId="47BD2F86" w:rsidR="005B519F" w:rsidRDefault="00D942D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MINISTRY OF HEALTH STATEMENT MAY 1</w:t>
      </w:r>
      <w:r w:rsidR="00DA76FF">
        <w:rPr>
          <w:b/>
          <w:bCs/>
          <w:sz w:val="24"/>
          <w:szCs w:val="24"/>
          <w:u w:val="single"/>
        </w:rPr>
        <w:t>2</w:t>
      </w:r>
      <w:r w:rsidRPr="00D942D5">
        <w:rPr>
          <w:b/>
          <w:bCs/>
          <w:sz w:val="24"/>
          <w:szCs w:val="24"/>
          <w:u w:val="single"/>
          <w:vertAlign w:val="superscript"/>
        </w:rPr>
        <w:t>TH,</w:t>
      </w:r>
      <w:r>
        <w:rPr>
          <w:b/>
          <w:bCs/>
          <w:sz w:val="24"/>
          <w:szCs w:val="24"/>
          <w:u w:val="single"/>
        </w:rPr>
        <w:t xml:space="preserve"> 2020</w:t>
      </w:r>
    </w:p>
    <w:p w14:paraId="7FDAD992" w14:textId="35442EB1" w:rsidR="005C02B1" w:rsidRDefault="00DA76FF" w:rsidP="00DA76F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Today marks an important day in the Health, the World over, the International Day of Nurses. </w:t>
      </w:r>
    </w:p>
    <w:p w14:paraId="13C00B94" w14:textId="627670D2" w:rsidR="00DA76FF" w:rsidRDefault="00DA76FF" w:rsidP="00DA76F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have tested 978 samples and as a result, 15 people have tested positive for Corona Virus, 14 are Kenyan, 1 is Rwandan. </w:t>
      </w:r>
    </w:p>
    <w:p w14:paraId="3CAA0B0B" w14:textId="10D8435D" w:rsidR="00DA76FF" w:rsidRDefault="00DA76FF" w:rsidP="00DA76F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youngest to be tested is 1yr, 8 months, the oldest is 62 years old. 10 are males, 5 are females. </w:t>
      </w:r>
    </w:p>
    <w:p w14:paraId="5F4003A0" w14:textId="67D24B87" w:rsidR="00DA76FF" w:rsidRDefault="00DA76FF" w:rsidP="00DA76FF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number is distributed in the counties as follows: </w:t>
      </w:r>
    </w:p>
    <w:p w14:paraId="09A87215" w14:textId="09C6B074" w:rsidR="00DA76FF" w:rsidRDefault="00DA76FF" w:rsidP="00DA76F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 in Mombasa</w:t>
      </w:r>
    </w:p>
    <w:p w14:paraId="266C0BFD" w14:textId="409B2FC4" w:rsidR="00DA76FF" w:rsidRDefault="00DA76FF" w:rsidP="00DA76F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 in Migori</w:t>
      </w:r>
    </w:p>
    <w:p w14:paraId="1C8456C2" w14:textId="6566542A" w:rsidR="00DA76FF" w:rsidRDefault="00DA76FF" w:rsidP="00DA76F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from </w:t>
      </w:r>
      <w:proofErr w:type="spellStart"/>
      <w:r>
        <w:rPr>
          <w:sz w:val="24"/>
          <w:szCs w:val="24"/>
        </w:rPr>
        <w:t>Wajir</w:t>
      </w:r>
      <w:proofErr w:type="spellEnd"/>
    </w:p>
    <w:p w14:paraId="21B7B589" w14:textId="209E857B" w:rsidR="00DA76FF" w:rsidRDefault="00DA76FF" w:rsidP="00DA76FF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each from Nairobi</w:t>
      </w:r>
      <w:r w:rsidR="0057653D">
        <w:rPr>
          <w:sz w:val="24"/>
          <w:szCs w:val="24"/>
        </w:rPr>
        <w:t>, Kiambu</w:t>
      </w:r>
      <w:r>
        <w:rPr>
          <w:sz w:val="24"/>
          <w:szCs w:val="24"/>
        </w:rPr>
        <w:t xml:space="preserve"> and Machakos</w:t>
      </w:r>
    </w:p>
    <w:p w14:paraId="7C73916D" w14:textId="058741B9" w:rsidR="0057653D" w:rsidRDefault="0057653D" w:rsidP="0057653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total number of everyone who have tested positive are 715. </w:t>
      </w:r>
    </w:p>
    <w:p w14:paraId="71F50B73" w14:textId="7A269D6A" w:rsidR="0057653D" w:rsidRDefault="0057653D" w:rsidP="0057653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 people have been discharged from hospital bringing the total number of recoveries to 259. </w:t>
      </w:r>
    </w:p>
    <w:p w14:paraId="3671DE86" w14:textId="5A3D5A11" w:rsidR="0057653D" w:rsidRPr="0057653D" w:rsidRDefault="0057653D" w:rsidP="0057653D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patients were lost in Mombasa, bringing the total number of deaths to 36. </w:t>
      </w:r>
      <w:bookmarkStart w:id="0" w:name="_GoBack"/>
      <w:bookmarkEnd w:id="0"/>
    </w:p>
    <w:p w14:paraId="126C5071" w14:textId="77777777" w:rsidR="0057653D" w:rsidRPr="0057653D" w:rsidRDefault="0057653D" w:rsidP="0057653D">
      <w:pPr>
        <w:spacing w:line="360" w:lineRule="auto"/>
        <w:rPr>
          <w:sz w:val="24"/>
          <w:szCs w:val="24"/>
        </w:rPr>
      </w:pPr>
    </w:p>
    <w:sectPr w:rsidR="0057653D" w:rsidRPr="005765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F89"/>
    <w:multiLevelType w:val="hybridMultilevel"/>
    <w:tmpl w:val="407E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65D69"/>
    <w:multiLevelType w:val="hybridMultilevel"/>
    <w:tmpl w:val="B658C3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5B008C2"/>
    <w:multiLevelType w:val="hybridMultilevel"/>
    <w:tmpl w:val="5016AAF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FD0BEE"/>
    <w:multiLevelType w:val="hybridMultilevel"/>
    <w:tmpl w:val="CE4A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61DC"/>
    <w:multiLevelType w:val="hybridMultilevel"/>
    <w:tmpl w:val="F2B21D9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4C4886"/>
    <w:multiLevelType w:val="hybridMultilevel"/>
    <w:tmpl w:val="25D48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46353"/>
    <w:multiLevelType w:val="hybridMultilevel"/>
    <w:tmpl w:val="6AA22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D3E9C"/>
    <w:multiLevelType w:val="hybridMultilevel"/>
    <w:tmpl w:val="5EB83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2D5"/>
    <w:rsid w:val="0057653D"/>
    <w:rsid w:val="005B519F"/>
    <w:rsid w:val="005C02B1"/>
    <w:rsid w:val="00913187"/>
    <w:rsid w:val="00D942D5"/>
    <w:rsid w:val="00DA76FF"/>
    <w:rsid w:val="00F7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BB61"/>
  <w15:chartTrackingRefBased/>
  <w15:docId w15:val="{4E0CC173-D7CC-4A7B-98A4-3CA55D0D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Ringera</dc:creator>
  <cp:keywords/>
  <dc:description/>
  <cp:lastModifiedBy>David Ringera</cp:lastModifiedBy>
  <cp:revision>4</cp:revision>
  <dcterms:created xsi:type="dcterms:W3CDTF">2020-05-27T09:02:00Z</dcterms:created>
  <dcterms:modified xsi:type="dcterms:W3CDTF">2020-05-27T09:40:00Z</dcterms:modified>
</cp:coreProperties>
</file>